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504AA" w14:textId="64215EC7" w:rsidR="00984F76" w:rsidRDefault="00984F76" w:rsidP="00984F76">
      <w:r>
        <w:t xml:space="preserve">EBP </w:t>
      </w:r>
      <w:r w:rsidR="0026282E">
        <w:t>Program d</w:t>
      </w:r>
      <w:r>
        <w:t>irector’s</w:t>
      </w:r>
      <w:r w:rsidRPr="00984F76">
        <w:t xml:space="preserve"> role is to ensure the project aligns with the values and mission and to support them with the IRB. </w:t>
      </w:r>
    </w:p>
    <w:p w14:paraId="0097199F" w14:textId="77777777" w:rsidR="0092345F" w:rsidRPr="00984F76" w:rsidRDefault="0092345F" w:rsidP="00984F76"/>
    <w:p w14:paraId="2660C99F" w14:textId="77777777" w:rsidR="00984F76" w:rsidRPr="00984F76" w:rsidRDefault="00984F76" w:rsidP="00984F76">
      <w:r w:rsidRPr="00984F76">
        <w:t>DNP students:</w:t>
      </w:r>
    </w:p>
    <w:p w14:paraId="6A23A6C3" w14:textId="77777777" w:rsidR="00984F76" w:rsidRPr="00984F76" w:rsidRDefault="00984F76" w:rsidP="00984F76">
      <w:pPr>
        <w:numPr>
          <w:ilvl w:val="0"/>
          <w:numId w:val="1"/>
        </w:numPr>
      </w:pPr>
      <w:r w:rsidRPr="00984F76">
        <w:t>Need a project that meets our needs</w:t>
      </w:r>
    </w:p>
    <w:p w14:paraId="74C1640C" w14:textId="77777777" w:rsidR="00984F76" w:rsidRPr="00984F76" w:rsidRDefault="00984F76" w:rsidP="00984F76">
      <w:pPr>
        <w:numPr>
          <w:ilvl w:val="0"/>
          <w:numId w:val="1"/>
        </w:numPr>
      </w:pPr>
      <w:r w:rsidRPr="00984F76">
        <w:t>Needs a DNP advisor (routinely a DNP or PhD) who is from their university</w:t>
      </w:r>
    </w:p>
    <w:p w14:paraId="3A281F10" w14:textId="77777777" w:rsidR="00984F76" w:rsidRPr="00984F76" w:rsidRDefault="00984F76" w:rsidP="00984F76">
      <w:pPr>
        <w:numPr>
          <w:ilvl w:val="0"/>
          <w:numId w:val="1"/>
        </w:numPr>
      </w:pPr>
      <w:r w:rsidRPr="00984F76">
        <w:t>Needs a DNP mentor (routinely a DNP or PhD) who is from their host institution</w:t>
      </w:r>
    </w:p>
    <w:p w14:paraId="303C88A6" w14:textId="77777777" w:rsidR="00984F76" w:rsidRPr="00984F76" w:rsidRDefault="00984F76" w:rsidP="00984F76">
      <w:pPr>
        <w:numPr>
          <w:ilvl w:val="0"/>
          <w:numId w:val="1"/>
        </w:numPr>
      </w:pPr>
      <w:r w:rsidRPr="00984F76">
        <w:t>Would need Subject Matter Experts as part of their team</w:t>
      </w:r>
    </w:p>
    <w:p w14:paraId="1D5307FF" w14:textId="77777777" w:rsidR="00984F76" w:rsidRPr="00984F76" w:rsidRDefault="00984F76" w:rsidP="00984F76">
      <w:pPr>
        <w:numPr>
          <w:ilvl w:val="0"/>
          <w:numId w:val="1"/>
        </w:numPr>
      </w:pPr>
      <w:r w:rsidRPr="00984F76">
        <w:t>Needs a completed IRB (or their university's version of this) and needs our UTSW approval for non-regulated research</w:t>
      </w:r>
    </w:p>
    <w:p w14:paraId="15668440" w14:textId="77777777" w:rsidR="00984F76" w:rsidRPr="00984F76" w:rsidRDefault="00984F76" w:rsidP="00984F76">
      <w:pPr>
        <w:numPr>
          <w:ilvl w:val="0"/>
          <w:numId w:val="1"/>
        </w:numPr>
      </w:pPr>
      <w:r w:rsidRPr="00984F76">
        <w:t>Needs to be actively engaged in their project pilot with their host, cannot just plan it out and have the host complete the project for them</w:t>
      </w:r>
    </w:p>
    <w:p w14:paraId="18EC5116" w14:textId="77777777" w:rsidR="00984F76" w:rsidRPr="00984F76" w:rsidRDefault="00984F76" w:rsidP="00984F76">
      <w:pPr>
        <w:numPr>
          <w:ilvl w:val="0"/>
          <w:numId w:val="1"/>
        </w:numPr>
      </w:pPr>
      <w:r w:rsidRPr="00984F76">
        <w:t>Needs to have a university contract with Children's (Lori Batchleor’s group)</w:t>
      </w:r>
    </w:p>
    <w:p w14:paraId="3CEF778F" w14:textId="77777777" w:rsidR="00984F76" w:rsidRPr="00984F76" w:rsidRDefault="00984F76" w:rsidP="00984F76">
      <w:pPr>
        <w:numPr>
          <w:ilvl w:val="0"/>
          <w:numId w:val="1"/>
        </w:numPr>
      </w:pPr>
      <w:r w:rsidRPr="00984F76">
        <w:t>Needs to be a student approved through Children's (Linda Grande)</w:t>
      </w:r>
    </w:p>
    <w:p w14:paraId="49CA7620" w14:textId="77777777" w:rsidR="00984F76" w:rsidRPr="00984F76" w:rsidRDefault="00984F76" w:rsidP="00984F76">
      <w:pPr>
        <w:numPr>
          <w:ilvl w:val="0"/>
          <w:numId w:val="1"/>
        </w:numPr>
      </w:pPr>
      <w:r w:rsidRPr="00984F76">
        <w:t>Hours are DNP-specific, not NP or your normal precepted hours.</w:t>
      </w:r>
    </w:p>
    <w:p w14:paraId="772286E8" w14:textId="12E5AB93" w:rsidR="00984F76" w:rsidRDefault="00984F76" w:rsidP="00984F76">
      <w:pPr>
        <w:numPr>
          <w:ilvl w:val="0"/>
          <w:numId w:val="1"/>
        </w:numPr>
      </w:pPr>
      <w:r w:rsidRPr="00984F76">
        <w:t xml:space="preserve">Also, if </w:t>
      </w:r>
      <w:r w:rsidR="00707A85">
        <w:t xml:space="preserve">a UTSW </w:t>
      </w:r>
      <w:r w:rsidR="00E532CB">
        <w:t xml:space="preserve">preceptor </w:t>
      </w:r>
      <w:r w:rsidR="00E532CB" w:rsidRPr="00984F76">
        <w:t>is</w:t>
      </w:r>
      <w:r w:rsidRPr="00984F76">
        <w:t xml:space="preserve"> involved in </w:t>
      </w:r>
      <w:r w:rsidR="00CA568B">
        <w:t>their</w:t>
      </w:r>
      <w:r w:rsidRPr="00984F76">
        <w:t xml:space="preserve"> precept hours for DNP, then this must include UTSW</w:t>
      </w:r>
      <w:r w:rsidR="00CA568B">
        <w:t xml:space="preserve"> approval</w:t>
      </w:r>
    </w:p>
    <w:p w14:paraId="323D2DD1" w14:textId="77777777" w:rsidR="00874961" w:rsidRDefault="00874961" w:rsidP="00874961"/>
    <w:p w14:paraId="36E7AFBD" w14:textId="3B363A77" w:rsidR="00874961" w:rsidRPr="00984F76" w:rsidRDefault="00874961" w:rsidP="00874961">
      <w:r>
        <w:t>**</w:t>
      </w:r>
      <w:r w:rsidRPr="00874961">
        <w:t xml:space="preserve"> </w:t>
      </w:r>
      <w:r w:rsidRPr="00984F76">
        <w:t>DNP projects can take a lot of time, effort, and resources, and depending on the program, the student may or may not fully understand their clinical hours (if they are in an NP-to-DNP program).</w:t>
      </w:r>
    </w:p>
    <w:p w14:paraId="029E77F5" w14:textId="77777777" w:rsidR="00984F76" w:rsidRPr="00984F76" w:rsidRDefault="00984F76" w:rsidP="00984F76"/>
    <w:p w14:paraId="146CA748" w14:textId="1936BBB2" w:rsidR="00984F76" w:rsidRPr="00984F76" w:rsidRDefault="00984F76" w:rsidP="00984F76">
      <w:r w:rsidRPr="00984F76">
        <w:t xml:space="preserve">The </w:t>
      </w:r>
      <w:proofErr w:type="gramStart"/>
      <w:r w:rsidR="0026282E" w:rsidRPr="00984F76">
        <w:t>student</w:t>
      </w:r>
      <w:proofErr w:type="gramEnd"/>
      <w:r w:rsidRPr="00984F76">
        <w:t xml:space="preserve"> cannot start their project until </w:t>
      </w:r>
      <w:r w:rsidR="0092345F" w:rsidRPr="00984F76">
        <w:t>all</w:t>
      </w:r>
      <w:r w:rsidRPr="00984F76">
        <w:t xml:space="preserve"> the above </w:t>
      </w:r>
      <w:r w:rsidR="00E532CB" w:rsidRPr="00984F76">
        <w:t>has</w:t>
      </w:r>
      <w:r w:rsidRPr="00984F76">
        <w:t xml:space="preserve"> been confirmed.</w:t>
      </w:r>
    </w:p>
    <w:p w14:paraId="5AFC59EC" w14:textId="76950A67" w:rsidR="00112078" w:rsidRDefault="0026282E">
      <w:r>
        <w:t xml:space="preserve"> </w:t>
      </w:r>
    </w:p>
    <w:p w14:paraId="4728C932" w14:textId="0F99062F" w:rsidR="0026282E" w:rsidRDefault="0092345F">
      <w:r w:rsidRPr="0092345F">
        <w:t>Program Dir Nursing Evidence Based Practice</w:t>
      </w:r>
      <w:r>
        <w:t xml:space="preserve">- </w:t>
      </w:r>
      <w:r w:rsidR="001319F7" w:rsidRPr="001319F7">
        <w:t>SARA.MOORE@childrens.com</w:t>
      </w:r>
    </w:p>
    <w:sectPr w:rsidR="00262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47086"/>
    <w:multiLevelType w:val="multilevel"/>
    <w:tmpl w:val="29225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7949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22"/>
    <w:rsid w:val="000B7E90"/>
    <w:rsid w:val="00112078"/>
    <w:rsid w:val="00124D22"/>
    <w:rsid w:val="001319F7"/>
    <w:rsid w:val="0026282E"/>
    <w:rsid w:val="00707A85"/>
    <w:rsid w:val="007E4A47"/>
    <w:rsid w:val="00874961"/>
    <w:rsid w:val="0092345F"/>
    <w:rsid w:val="00984F76"/>
    <w:rsid w:val="00CA568B"/>
    <w:rsid w:val="00E5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7E3F1"/>
  <w15:chartTrackingRefBased/>
  <w15:docId w15:val="{051CBCDE-D339-4FA9-BDC8-1AFB3B09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D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D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D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D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D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3439504AEDE4EBEFFCEB423B53536" ma:contentTypeVersion="15" ma:contentTypeDescription="Create a new document." ma:contentTypeScope="" ma:versionID="8235544ccf573f24997fad8612170bf4">
  <xsd:schema xmlns:xsd="http://www.w3.org/2001/XMLSchema" xmlns:xs="http://www.w3.org/2001/XMLSchema" xmlns:p="http://schemas.microsoft.com/office/2006/metadata/properties" xmlns:ns2="ed0be6eb-ff52-4cc3-835c-fe9f2ef6086f" xmlns:ns3="24009775-78da-4d6e-84df-33dec55daae1" targetNamespace="http://schemas.microsoft.com/office/2006/metadata/properties" ma:root="true" ma:fieldsID="eabbed8721b6ed8bc617fbd0cc9eb20f" ns2:_="" ns3:_="">
    <xsd:import namespace="ed0be6eb-ff52-4cc3-835c-fe9f2ef6086f"/>
    <xsd:import namespace="24009775-78da-4d6e-84df-33dec55da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be6eb-ff52-4cc3-835c-fe9f2ef60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a02d5f0-0602-40c9-a8e2-42b39ed58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09775-78da-4d6e-84df-33dec55daa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fb8da70-d2c8-46e1-afff-e7c70b40e4d4}" ma:internalName="TaxCatchAll" ma:showField="CatchAllData" ma:web="24009775-78da-4d6e-84df-33dec55da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be6eb-ff52-4cc3-835c-fe9f2ef6086f">
      <Terms xmlns="http://schemas.microsoft.com/office/infopath/2007/PartnerControls"/>
    </lcf76f155ced4ddcb4097134ff3c332f>
    <TaxCatchAll xmlns="24009775-78da-4d6e-84df-33dec55daae1" xsi:nil="true"/>
  </documentManagement>
</p:properties>
</file>

<file path=customXml/itemProps1.xml><?xml version="1.0" encoding="utf-8"?>
<ds:datastoreItem xmlns:ds="http://schemas.openxmlformats.org/officeDocument/2006/customXml" ds:itemID="{640FBC0B-A1FC-43FD-A1E2-90F3B4225869}"/>
</file>

<file path=customXml/itemProps2.xml><?xml version="1.0" encoding="utf-8"?>
<ds:datastoreItem xmlns:ds="http://schemas.openxmlformats.org/officeDocument/2006/customXml" ds:itemID="{294D742E-4C0E-4A4D-BF34-3F2E77812F77}"/>
</file>

<file path=customXml/itemProps3.xml><?xml version="1.0" encoding="utf-8"?>
<ds:datastoreItem xmlns:ds="http://schemas.openxmlformats.org/officeDocument/2006/customXml" ds:itemID="{2C90B845-3E3E-4894-96C7-E4B6F4B10BB3}"/>
</file>

<file path=docMetadata/LabelInfo.xml><?xml version="1.0" encoding="utf-8"?>
<clbl:labelList xmlns:clbl="http://schemas.microsoft.com/office/2020/mipLabelMetadata">
  <clbl:label id="{a27aecc5-9430-457f-80b7-93f87b8fa2a5}" enabled="0" method="" siteId="{a27aecc5-9430-457f-80b7-93f87b8fa2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1109</Characters>
  <Application>Microsoft Office Word</Application>
  <DocSecurity>0</DocSecurity>
  <Lines>9</Lines>
  <Paragraphs>2</Paragraphs>
  <ScaleCrop>false</ScaleCrop>
  <Company>Children's Health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Grande</dc:creator>
  <cp:keywords/>
  <dc:description/>
  <cp:lastModifiedBy>Linda Grande</cp:lastModifiedBy>
  <cp:revision>9</cp:revision>
  <dcterms:created xsi:type="dcterms:W3CDTF">2026-05-27T17:18:00Z</dcterms:created>
  <dcterms:modified xsi:type="dcterms:W3CDTF">2026-05-27T17:23:00Z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0x01010001A3439504AEDE4EBEFFCEB423B53536</vt:lpwstr>
  </property>
</Properties>
</file>